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1033"/>
        <w:gridCol w:w="1247"/>
        <w:gridCol w:w="709"/>
        <w:gridCol w:w="4949"/>
        <w:gridCol w:w="4253"/>
        <w:gridCol w:w="2423"/>
      </w:tblGrid>
      <w:tr w:rsidR="008F56F0" w:rsidRPr="008F56F0" w14:paraId="5276F234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46451EA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27A75AC5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A520C75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8B4DCFE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6D8EB2BE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66C2540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4DDDD666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7EFFC7BD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383684FD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1E98BE6C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4CDE6E9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A2062E4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77EB465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2DB724A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7BC546E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439D213A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359E9E50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212C3842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877039C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8D24406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4588778A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F5ECF6A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1347C6AA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241D97E5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7E10941F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D0F523C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2FD2B412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152DC13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2D18DF6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C3FCDAA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16C1CE8C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4EDFD7D1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1E58E72A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3A8E7DC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1D3C634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4678638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1294D735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310BCF4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42DDF63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2EDFBB04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7C675A9E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240C5C9B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9496DDE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108A308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3634B64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34FFADE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1E57F1B0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7BB4C164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8164645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69929949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80F65A7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1BB933B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40C16EC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ED8496D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7A85D7CD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651C42A2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606C0526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2B0E6B55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3385E43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4852E00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04425A92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09938BB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11221F6D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70562D57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08352260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79746CAD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27A24B5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2DEF0F9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DCF434B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35585FC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33020A69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4A95229E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35166295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36D0D143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3F8B6BC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786F108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0ED9BC97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224A9EC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3979DFF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60FE3D7C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65DDF37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6A491652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0EA43B9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634D452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33C20589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55B3801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07805309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1489A740" w14:textId="77777777" w:rsidR="008F56F0" w:rsidRPr="00435593" w:rsidRDefault="008F56F0" w:rsidP="008F56F0">
      <w:pPr>
        <w:spacing w:line="240" w:lineRule="exact"/>
        <w:rPr>
          <w:lang w:val="nl-NL"/>
        </w:rPr>
      </w:pPr>
    </w:p>
    <w:p w14:paraId="7FE1F69F" w14:textId="77777777" w:rsidR="008F56F0" w:rsidRPr="00435593" w:rsidRDefault="008F56F0" w:rsidP="008F56F0">
      <w:pPr>
        <w:spacing w:line="240" w:lineRule="exact"/>
        <w:rPr>
          <w:lang w:val="nl-NL"/>
        </w:rPr>
      </w:pPr>
    </w:p>
    <w:p w14:paraId="1ABF30B1" w14:textId="77777777" w:rsidR="0003418F" w:rsidRPr="008F56F0" w:rsidRDefault="00113861">
      <w:pPr>
        <w:rPr>
          <w:lang w:val="nl-NL"/>
        </w:rPr>
      </w:pPr>
    </w:p>
    <w:sectPr w:rsidR="0003418F" w:rsidRPr="008F56F0" w:rsidSect="008F56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028DB" w14:textId="77777777" w:rsidR="008F56F0" w:rsidRDefault="008F56F0" w:rsidP="008F56F0">
      <w:r>
        <w:separator/>
      </w:r>
    </w:p>
  </w:endnote>
  <w:endnote w:type="continuationSeparator" w:id="0">
    <w:p w14:paraId="4641370D" w14:textId="77777777" w:rsidR="008F56F0" w:rsidRDefault="008F56F0" w:rsidP="008F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1FEAA" w14:textId="77777777" w:rsidR="00113861" w:rsidRDefault="001138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D88DB" w14:textId="77777777" w:rsidR="006722D1" w:rsidRPr="00C65626" w:rsidRDefault="008F56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sz w:val="16"/>
        <w:lang w:val="nl-NL"/>
      </w:rPr>
      <w:t>1</w:t>
    </w:r>
    <w:r w:rsidRPr="00C65626">
      <w:rPr>
        <w:rStyle w:val="PageNumber"/>
        <w:sz w:val="16"/>
        <w:lang w:val="nl-NL"/>
      </w:rPr>
      <w:tab/>
    </w:r>
    <w:r w:rsidRPr="00C65626">
      <w:rPr>
        <w:rStyle w:val="PageNumber"/>
        <w:b/>
        <w:sz w:val="16"/>
        <w:lang w:val="nl-NL"/>
      </w:rPr>
      <w:t>ID</w:t>
    </w:r>
    <w:r w:rsidRPr="00C65626">
      <w:rPr>
        <w:rStyle w:val="PageNumber"/>
        <w:sz w:val="16"/>
        <w:lang w:val="nl-NL"/>
      </w:rPr>
      <w:t xml:space="preserve"> = </w:t>
    </w:r>
    <w:r>
      <w:rPr>
        <w:rStyle w:val="PageNumber"/>
        <w:sz w:val="16"/>
        <w:lang w:val="nl-NL"/>
      </w:rPr>
      <w:t>indiener (korte omschrijving van naam, organisatie</w:t>
    </w:r>
    <w:r w:rsidRPr="00C65626">
      <w:rPr>
        <w:rStyle w:val="PageNumber"/>
        <w:sz w:val="16"/>
        <w:lang w:val="nl-NL"/>
      </w:rPr>
      <w:t>)</w:t>
    </w:r>
  </w:p>
  <w:p w14:paraId="18C837D1" w14:textId="77777777" w:rsidR="006722D1" w:rsidRPr="00C65626" w:rsidRDefault="008F56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sz w:val="16"/>
        <w:lang w:val="nl-NL"/>
      </w:rPr>
      <w:t>2</w:t>
    </w:r>
    <w:r w:rsidRPr="00C65626">
      <w:rPr>
        <w:rStyle w:val="PageNumber"/>
        <w:b/>
        <w:sz w:val="16"/>
        <w:lang w:val="nl-NL"/>
      </w:rPr>
      <w:tab/>
      <w:t>Type commentaar:</w:t>
    </w:r>
    <w:r w:rsidRPr="00C65626">
      <w:rPr>
        <w:rStyle w:val="PageNumber"/>
        <w:sz w:val="16"/>
        <w:lang w:val="nl-NL"/>
      </w:rPr>
      <w:tab/>
      <w:t>al = algemeen</w:t>
    </w:r>
    <w:r w:rsidRPr="00C65626">
      <w:rPr>
        <w:rStyle w:val="PageNumber"/>
        <w:sz w:val="16"/>
        <w:lang w:val="nl-NL"/>
      </w:rPr>
      <w:tab/>
    </w:r>
    <w:r w:rsidRPr="00C65626">
      <w:rPr>
        <w:rStyle w:val="PageNumber"/>
        <w:b/>
        <w:sz w:val="16"/>
        <w:lang w:val="nl-NL"/>
      </w:rPr>
      <w:t>te</w:t>
    </w:r>
    <w:r w:rsidRPr="00C65626">
      <w:rPr>
        <w:rStyle w:val="PageNumber"/>
        <w:sz w:val="16"/>
        <w:lang w:val="nl-NL"/>
      </w:rPr>
      <w:t xml:space="preserve"> = technisch inhoudelijk </w:t>
    </w:r>
    <w:r w:rsidRPr="00C65626">
      <w:rPr>
        <w:rStyle w:val="PageNumber"/>
        <w:sz w:val="16"/>
        <w:lang w:val="nl-NL"/>
      </w:rPr>
      <w:tab/>
      <w:t>r</w:t>
    </w:r>
    <w:r w:rsidRPr="00C65626">
      <w:rPr>
        <w:rStyle w:val="PageNumber"/>
        <w:b/>
        <w:sz w:val="16"/>
        <w:lang w:val="nl-NL"/>
      </w:rPr>
      <w:t>ed</w:t>
    </w:r>
    <w:r w:rsidRPr="00C65626">
      <w:rPr>
        <w:rStyle w:val="PageNumber"/>
        <w:sz w:val="16"/>
        <w:lang w:val="nl-NL"/>
      </w:rPr>
      <w:t xml:space="preserve"> = redactioneel </w:t>
    </w:r>
  </w:p>
  <w:p w14:paraId="541202E0" w14:textId="77777777" w:rsidR="006722D1" w:rsidRPr="00C65626" w:rsidRDefault="008F56F0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b/>
        <w:sz w:val="16"/>
        <w:lang w:val="nl-NL"/>
      </w:rPr>
      <w:t xml:space="preserve">Opm: </w:t>
    </w:r>
    <w:r w:rsidRPr="00C65626">
      <w:rPr>
        <w:rStyle w:val="PageNumber"/>
        <w:sz w:val="16"/>
        <w:lang w:val="nl-NL"/>
      </w:rPr>
      <w:tab/>
      <w:t>invullen van kolommen 1, 2, 4, 5 is verplicht .</w:t>
    </w:r>
  </w:p>
  <w:p w14:paraId="52051CD2" w14:textId="77777777" w:rsidR="006722D1" w:rsidRPr="00C65626" w:rsidRDefault="008F56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lang w:val="nl-NL"/>
      </w:rPr>
    </w:pPr>
    <w:proofErr w:type="spellStart"/>
    <w:r w:rsidRPr="00C65626">
      <w:rPr>
        <w:rStyle w:val="PageNumber"/>
        <w:sz w:val="16"/>
        <w:lang w:val="nl-NL"/>
      </w:rPr>
      <w:t>pag</w:t>
    </w:r>
    <w:proofErr w:type="spellEnd"/>
    <w:r w:rsidRPr="00C65626">
      <w:rPr>
        <w:rStyle w:val="PageNumber"/>
        <w:sz w:val="16"/>
        <w:lang w:val="nl-NL"/>
      </w:rPr>
      <w:t xml:space="preserve"> </w:t>
    </w:r>
    <w:r>
      <w:rPr>
        <w:rStyle w:val="PageNumber"/>
        <w:sz w:val="16"/>
        <w:lang w:val="en-US"/>
      </w:rPr>
      <w:fldChar w:fldCharType="begin"/>
    </w:r>
    <w:r w:rsidRPr="00C65626">
      <w:rPr>
        <w:rStyle w:val="PageNumber"/>
        <w:sz w:val="16"/>
        <w:lang w:val="nl-NL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nl-NL"/>
      </w:rPr>
      <w:t>1</w:t>
    </w:r>
    <w:r>
      <w:rPr>
        <w:rStyle w:val="PageNumber"/>
        <w:sz w:val="16"/>
        <w:lang w:val="en-US"/>
      </w:rPr>
      <w:fldChar w:fldCharType="end"/>
    </w:r>
    <w:r w:rsidRPr="00C65626">
      <w:rPr>
        <w:rStyle w:val="PageNumber"/>
        <w:sz w:val="16"/>
        <w:lang w:val="nl-NL"/>
      </w:rPr>
      <w:t xml:space="preserve"> van </w:t>
    </w:r>
    <w:r>
      <w:rPr>
        <w:rStyle w:val="PageNumber"/>
        <w:sz w:val="16"/>
        <w:lang w:val="en-US"/>
      </w:rPr>
      <w:fldChar w:fldCharType="begin"/>
    </w:r>
    <w:r w:rsidRPr="00C65626">
      <w:rPr>
        <w:rStyle w:val="PageNumber"/>
        <w:sz w:val="16"/>
        <w:lang w:val="nl-NL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nl-NL"/>
      </w:rPr>
      <w:t>1</w:t>
    </w:r>
    <w:r>
      <w:rPr>
        <w:rStyle w:val="PageNumber"/>
        <w:sz w:val="16"/>
        <w:lang w:val="en-US"/>
      </w:rPr>
      <w:fldChar w:fldCharType="end"/>
    </w:r>
  </w:p>
  <w:p w14:paraId="292F8F23" w14:textId="77777777" w:rsidR="006722D1" w:rsidRPr="00C65626" w:rsidRDefault="008F56F0">
    <w:pPr>
      <w:pStyle w:val="Footer"/>
      <w:jc w:val="left"/>
      <w:rPr>
        <w:rStyle w:val="PageNumber"/>
        <w:i/>
        <w:sz w:val="16"/>
        <w:lang w:val="nl-NL"/>
      </w:rPr>
    </w:pPr>
    <w:proofErr w:type="spellStart"/>
    <w:r w:rsidRPr="00C65626">
      <w:rPr>
        <w:rStyle w:val="PageNumber"/>
        <w:i/>
        <w:sz w:val="16"/>
        <w:lang w:val="nl-NL"/>
      </w:rPr>
      <w:t>electronisch</w:t>
    </w:r>
    <w:proofErr w:type="spellEnd"/>
    <w:r w:rsidRPr="00C65626">
      <w:rPr>
        <w:rStyle w:val="PageNumber"/>
        <w:i/>
        <w:sz w:val="16"/>
        <w:lang w:val="nl-NL"/>
      </w:rPr>
      <w:t xml:space="preserve"> commentaarformulier template/versie 2013-01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7CD32" w14:textId="77777777" w:rsidR="006722D1" w:rsidRDefault="008F56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China)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2B37E1B7" w14:textId="77777777" w:rsidR="006722D1" w:rsidRDefault="008F56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  <w:t xml:space="preserve">ed = editorial </w:t>
    </w:r>
  </w:p>
  <w:p w14:paraId="19DAE833" w14:textId="77777777" w:rsidR="006722D1" w:rsidRDefault="008F56F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7E0AA146" w14:textId="77777777" w:rsidR="006722D1" w:rsidRDefault="008F56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78D9F5D5" w14:textId="77777777" w:rsidR="006722D1" w:rsidRDefault="008F56F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7BE2A" w14:textId="77777777" w:rsidR="008F56F0" w:rsidRDefault="008F56F0" w:rsidP="008F56F0">
      <w:r>
        <w:separator/>
      </w:r>
    </w:p>
  </w:footnote>
  <w:footnote w:type="continuationSeparator" w:id="0">
    <w:p w14:paraId="14ED912E" w14:textId="77777777" w:rsidR="008F56F0" w:rsidRDefault="008F56F0" w:rsidP="008F5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6E601" w14:textId="77777777" w:rsidR="00113861" w:rsidRDefault="001138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6722D1" w:rsidRPr="008F56F0" w14:paraId="3A378020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76F34F81" w14:textId="77777777" w:rsidR="006722D1" w:rsidRPr="008F56F0" w:rsidRDefault="008F56F0" w:rsidP="00780831">
          <w:pPr>
            <w:pStyle w:val="ISOComments"/>
            <w:spacing w:before="60" w:after="60"/>
            <w:rPr>
              <w:lang w:val="nl-NL"/>
            </w:rPr>
          </w:pPr>
          <w:r w:rsidRPr="008F56F0">
            <w:rPr>
              <w:rStyle w:val="MTEquationSection"/>
              <w:b/>
              <w:color w:val="auto"/>
              <w:sz w:val="22"/>
              <w:lang w:val="nl-NL"/>
            </w:rPr>
            <w:t>Template voor commentaar ingediend door: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F3DEEBD" w14:textId="77777777" w:rsidR="006722D1" w:rsidRPr="008F56F0" w:rsidRDefault="008F56F0" w:rsidP="00050A3B">
          <w:pPr>
            <w:pStyle w:val="ISOChange"/>
            <w:spacing w:before="60" w:after="60"/>
          </w:pPr>
          <w:r w:rsidRPr="008F56F0">
            <w:t xml:space="preserve">Datum: 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14:paraId="35FCB1A3" w14:textId="77777777" w:rsidR="006722D1" w:rsidRPr="008F56F0" w:rsidRDefault="008F56F0" w:rsidP="00780831">
          <w:pPr>
            <w:pStyle w:val="ISOSecretObservations"/>
            <w:spacing w:before="60" w:after="60"/>
            <w:rPr>
              <w:sz w:val="20"/>
              <w:lang w:val="en-US"/>
            </w:rPr>
          </w:pPr>
          <w:r w:rsidRPr="008F56F0">
            <w:rPr>
              <w:lang w:val="en-US"/>
            </w:rPr>
            <w:t>Document:</w:t>
          </w:r>
          <w:r w:rsidRPr="008F56F0">
            <w:rPr>
              <w:b/>
              <w:sz w:val="20"/>
              <w:lang w:val="en-US"/>
            </w:rPr>
            <w:t xml:space="preserve"> concept </w:t>
          </w:r>
          <w:proofErr w:type="spellStart"/>
          <w:r w:rsidRPr="008F56F0">
            <w:rPr>
              <w:b/>
              <w:sz w:val="20"/>
              <w:lang w:val="en-US"/>
            </w:rPr>
            <w:t>Waterwerkblad</w:t>
          </w:r>
          <w:proofErr w:type="spellEnd"/>
          <w:r w:rsidRPr="008F56F0">
            <w:rPr>
              <w:b/>
              <w:sz w:val="20"/>
              <w:lang w:val="en-US"/>
            </w:rPr>
            <w:t xml:space="preserve"> </w:t>
          </w:r>
        </w:p>
      </w:tc>
    </w:tr>
  </w:tbl>
  <w:p w14:paraId="7E3B1128" w14:textId="77777777" w:rsidR="006722D1" w:rsidRPr="008F56F0" w:rsidRDefault="00113861">
    <w:pPr>
      <w:pStyle w:val="Header"/>
      <w:rPr>
        <w:lang w:val="en-US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95"/>
      <w:gridCol w:w="1033"/>
      <w:gridCol w:w="1247"/>
      <w:gridCol w:w="697"/>
      <w:gridCol w:w="4961"/>
      <w:gridCol w:w="4253"/>
      <w:gridCol w:w="2423"/>
    </w:tblGrid>
    <w:tr w:rsidR="008F56F0" w:rsidRPr="008F56F0" w14:paraId="4A88F34D" w14:textId="77777777" w:rsidTr="00C65626">
      <w:trPr>
        <w:cantSplit/>
        <w:jc w:val="center"/>
      </w:trPr>
      <w:tc>
        <w:tcPr>
          <w:tcW w:w="895" w:type="dxa"/>
        </w:tcPr>
        <w:p w14:paraId="3B0E1AF3" w14:textId="77777777" w:rsidR="006722D1" w:rsidRPr="008F56F0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8F56F0">
            <w:rPr>
              <w:sz w:val="16"/>
            </w:rPr>
            <w:t>1</w:t>
          </w:r>
        </w:p>
      </w:tc>
      <w:tc>
        <w:tcPr>
          <w:tcW w:w="1033" w:type="dxa"/>
        </w:tcPr>
        <w:p w14:paraId="272CBA04" w14:textId="77777777" w:rsidR="006722D1" w:rsidRPr="008F56F0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8F56F0">
            <w:rPr>
              <w:sz w:val="16"/>
            </w:rPr>
            <w:t>2</w:t>
          </w:r>
        </w:p>
      </w:tc>
      <w:tc>
        <w:tcPr>
          <w:tcW w:w="1247" w:type="dxa"/>
        </w:tcPr>
        <w:p w14:paraId="79E8E7D8" w14:textId="77777777" w:rsidR="006722D1" w:rsidRPr="008F56F0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8F56F0">
            <w:rPr>
              <w:sz w:val="16"/>
            </w:rPr>
            <w:t>(3)</w:t>
          </w:r>
        </w:p>
      </w:tc>
      <w:tc>
        <w:tcPr>
          <w:tcW w:w="697" w:type="dxa"/>
        </w:tcPr>
        <w:p w14:paraId="771332BD" w14:textId="77777777" w:rsidR="006722D1" w:rsidRPr="008F56F0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8F56F0">
            <w:rPr>
              <w:sz w:val="16"/>
            </w:rPr>
            <w:t>4</w:t>
          </w:r>
        </w:p>
      </w:tc>
      <w:tc>
        <w:tcPr>
          <w:tcW w:w="4961" w:type="dxa"/>
        </w:tcPr>
        <w:p w14:paraId="368E84CE" w14:textId="77777777" w:rsidR="006722D1" w:rsidRPr="008F56F0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8F56F0">
            <w:rPr>
              <w:sz w:val="16"/>
            </w:rPr>
            <w:t>5</w:t>
          </w:r>
        </w:p>
      </w:tc>
      <w:tc>
        <w:tcPr>
          <w:tcW w:w="4253" w:type="dxa"/>
        </w:tcPr>
        <w:p w14:paraId="1489AE54" w14:textId="77777777" w:rsidR="006722D1" w:rsidRPr="008F56F0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8F56F0">
            <w:rPr>
              <w:sz w:val="16"/>
            </w:rPr>
            <w:t>(6)</w:t>
          </w:r>
        </w:p>
      </w:tc>
      <w:tc>
        <w:tcPr>
          <w:tcW w:w="2423" w:type="dxa"/>
        </w:tcPr>
        <w:p w14:paraId="00F177AE" w14:textId="77777777" w:rsidR="006722D1" w:rsidRPr="008F56F0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8F56F0">
            <w:rPr>
              <w:sz w:val="16"/>
            </w:rPr>
            <w:t>(7)</w:t>
          </w:r>
        </w:p>
      </w:tc>
    </w:tr>
    <w:tr w:rsidR="006722D1" w:rsidRPr="008F56F0" w14:paraId="29A6A290" w14:textId="77777777" w:rsidTr="00C65626">
      <w:trPr>
        <w:cantSplit/>
        <w:jc w:val="center"/>
      </w:trPr>
      <w:tc>
        <w:tcPr>
          <w:tcW w:w="895" w:type="dxa"/>
        </w:tcPr>
        <w:p w14:paraId="02EAA772" w14:textId="77777777" w:rsidR="006722D1" w:rsidRPr="008F56F0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8F56F0">
            <w:rPr>
              <w:b/>
              <w:sz w:val="16"/>
            </w:rPr>
            <w:t>ID</w:t>
          </w:r>
          <w:r w:rsidRPr="008F56F0">
            <w:rPr>
              <w:b/>
              <w:position w:val="6"/>
              <w:sz w:val="12"/>
            </w:rPr>
            <w:t>1</w:t>
          </w:r>
          <w:r w:rsidRPr="008F56F0">
            <w:rPr>
              <w:b/>
              <w:sz w:val="16"/>
            </w:rPr>
            <w:br/>
          </w:r>
        </w:p>
      </w:tc>
      <w:tc>
        <w:tcPr>
          <w:tcW w:w="1033" w:type="dxa"/>
        </w:tcPr>
        <w:p w14:paraId="7F267084" w14:textId="77777777" w:rsidR="006722D1" w:rsidRPr="008F56F0" w:rsidRDefault="008F56F0" w:rsidP="00C65626">
          <w:pPr>
            <w:keepLines/>
            <w:spacing w:before="100" w:after="60" w:line="190" w:lineRule="exact"/>
            <w:jc w:val="center"/>
            <w:rPr>
              <w:b/>
              <w:sz w:val="16"/>
              <w:lang w:val="de-DE"/>
            </w:rPr>
          </w:pPr>
          <w:r w:rsidRPr="008F56F0">
            <w:rPr>
              <w:b/>
              <w:sz w:val="16"/>
              <w:lang w:val="de-DE"/>
            </w:rPr>
            <w:t>Hfst Nr./</w:t>
          </w:r>
          <w:r w:rsidRPr="008F56F0">
            <w:rPr>
              <w:b/>
              <w:sz w:val="16"/>
              <w:lang w:val="de-DE"/>
            </w:rPr>
            <w:br/>
            <w:t xml:space="preserve">art. </w:t>
          </w:r>
          <w:proofErr w:type="spellStart"/>
          <w:r w:rsidRPr="008F56F0">
            <w:rPr>
              <w:b/>
              <w:sz w:val="16"/>
              <w:lang w:val="de-DE"/>
            </w:rPr>
            <w:t>nr.</w:t>
          </w:r>
          <w:proofErr w:type="spellEnd"/>
          <w:r w:rsidRPr="008F56F0">
            <w:rPr>
              <w:b/>
              <w:sz w:val="16"/>
              <w:lang w:val="de-DE"/>
            </w:rPr>
            <w:t>/</w:t>
          </w:r>
          <w:r w:rsidRPr="008F56F0">
            <w:rPr>
              <w:b/>
              <w:sz w:val="16"/>
              <w:lang w:val="de-DE"/>
            </w:rPr>
            <w:br/>
          </w:r>
          <w:proofErr w:type="spellStart"/>
          <w:r w:rsidRPr="008F56F0">
            <w:rPr>
              <w:b/>
              <w:sz w:val="16"/>
              <w:lang w:val="de-DE"/>
            </w:rPr>
            <w:t>Bijl</w:t>
          </w:r>
          <w:proofErr w:type="spellEnd"/>
          <w:r w:rsidRPr="008F56F0">
            <w:rPr>
              <w:b/>
              <w:sz w:val="16"/>
              <w:lang w:val="de-DE"/>
            </w:rPr>
            <w:t>.</w:t>
          </w:r>
          <w:r w:rsidRPr="008F56F0">
            <w:rPr>
              <w:b/>
              <w:sz w:val="16"/>
              <w:lang w:val="de-DE"/>
            </w:rPr>
            <w:br/>
          </w:r>
          <w:r w:rsidRPr="008F56F0">
            <w:rPr>
              <w:sz w:val="16"/>
              <w:lang w:val="de-DE"/>
            </w:rPr>
            <w:t>(</w:t>
          </w:r>
          <w:proofErr w:type="spellStart"/>
          <w:r w:rsidRPr="008F56F0">
            <w:rPr>
              <w:sz w:val="16"/>
              <w:lang w:val="de-DE"/>
            </w:rPr>
            <w:t>bv</w:t>
          </w:r>
          <w:proofErr w:type="spellEnd"/>
          <w:r w:rsidRPr="008F56F0">
            <w:rPr>
              <w:sz w:val="16"/>
              <w:lang w:val="de-DE"/>
            </w:rPr>
            <w:t>. 3.1)</w:t>
          </w:r>
        </w:p>
      </w:tc>
      <w:tc>
        <w:tcPr>
          <w:tcW w:w="1247" w:type="dxa"/>
        </w:tcPr>
        <w:p w14:paraId="00B76953" w14:textId="77777777" w:rsidR="006722D1" w:rsidRPr="008F56F0" w:rsidRDefault="008F56F0" w:rsidP="00C65626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8F56F0">
            <w:rPr>
              <w:b/>
              <w:sz w:val="16"/>
              <w:lang w:val="nl-NL"/>
            </w:rPr>
            <w:t>Paragraaf/</w:t>
          </w:r>
          <w:r w:rsidRPr="008F56F0">
            <w:rPr>
              <w:b/>
              <w:sz w:val="16"/>
              <w:lang w:val="nl-NL"/>
            </w:rPr>
            <w:br/>
            <w:t>Figuur/Tabel/Opm.</w:t>
          </w:r>
          <w:r w:rsidRPr="008F56F0">
            <w:rPr>
              <w:b/>
              <w:sz w:val="16"/>
              <w:lang w:val="nl-NL"/>
            </w:rPr>
            <w:br/>
          </w:r>
          <w:r w:rsidRPr="008F56F0">
            <w:rPr>
              <w:sz w:val="16"/>
              <w:lang w:val="nl-NL"/>
            </w:rPr>
            <w:t>(bv. Tabel 1)</w:t>
          </w:r>
        </w:p>
      </w:tc>
      <w:tc>
        <w:tcPr>
          <w:tcW w:w="697" w:type="dxa"/>
        </w:tcPr>
        <w:p w14:paraId="175058D1" w14:textId="77777777" w:rsidR="006722D1" w:rsidRPr="008F56F0" w:rsidRDefault="008F56F0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8F56F0">
            <w:rPr>
              <w:b/>
              <w:sz w:val="16"/>
            </w:rPr>
            <w:t xml:space="preserve">Type </w:t>
          </w:r>
          <w:r w:rsidRPr="008F56F0">
            <w:rPr>
              <w:b/>
              <w:position w:val="6"/>
              <w:sz w:val="12"/>
            </w:rPr>
            <w:t>2</w:t>
          </w:r>
        </w:p>
      </w:tc>
      <w:tc>
        <w:tcPr>
          <w:tcW w:w="4961" w:type="dxa"/>
        </w:tcPr>
        <w:p w14:paraId="006BFE3B" w14:textId="77777777" w:rsidR="006722D1" w:rsidRPr="008F56F0" w:rsidRDefault="008F56F0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 w:rsidRPr="008F56F0">
            <w:rPr>
              <w:b/>
              <w:sz w:val="16"/>
            </w:rPr>
            <w:t>Commentaar</w:t>
          </w:r>
          <w:proofErr w:type="spellEnd"/>
          <w:r w:rsidRPr="008F56F0">
            <w:rPr>
              <w:b/>
              <w:sz w:val="16"/>
            </w:rPr>
            <w:t xml:space="preserve"> (</w:t>
          </w:r>
          <w:proofErr w:type="spellStart"/>
          <w:r w:rsidRPr="008F56F0">
            <w:rPr>
              <w:b/>
              <w:sz w:val="16"/>
            </w:rPr>
            <w:t>reden</w:t>
          </w:r>
          <w:proofErr w:type="spellEnd"/>
          <w:r w:rsidRPr="008F56F0">
            <w:rPr>
              <w:b/>
              <w:sz w:val="16"/>
            </w:rPr>
            <w:t xml:space="preserve"> </w:t>
          </w:r>
          <w:proofErr w:type="spellStart"/>
          <w:r w:rsidRPr="008F56F0">
            <w:rPr>
              <w:b/>
              <w:sz w:val="16"/>
            </w:rPr>
            <w:t>aanpassing</w:t>
          </w:r>
          <w:proofErr w:type="spellEnd"/>
          <w:r w:rsidRPr="008F56F0">
            <w:rPr>
              <w:b/>
              <w:sz w:val="16"/>
            </w:rPr>
            <w:t xml:space="preserve">) </w:t>
          </w:r>
        </w:p>
      </w:tc>
      <w:tc>
        <w:tcPr>
          <w:tcW w:w="4253" w:type="dxa"/>
        </w:tcPr>
        <w:p w14:paraId="4A04D42B" w14:textId="77777777" w:rsidR="006722D1" w:rsidRPr="008F56F0" w:rsidRDefault="008F56F0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 w:rsidRPr="008F56F0">
            <w:rPr>
              <w:b/>
              <w:sz w:val="16"/>
            </w:rPr>
            <w:t>Voorgestelde</w:t>
          </w:r>
          <w:proofErr w:type="spellEnd"/>
          <w:r w:rsidRPr="008F56F0">
            <w:rPr>
              <w:b/>
              <w:sz w:val="16"/>
            </w:rPr>
            <w:t xml:space="preserve"> </w:t>
          </w:r>
          <w:proofErr w:type="spellStart"/>
          <w:r w:rsidRPr="008F56F0">
            <w:rPr>
              <w:b/>
              <w:sz w:val="16"/>
            </w:rPr>
            <w:t>aanpassing</w:t>
          </w:r>
          <w:proofErr w:type="spellEnd"/>
        </w:p>
      </w:tc>
      <w:tc>
        <w:tcPr>
          <w:tcW w:w="2423" w:type="dxa"/>
        </w:tcPr>
        <w:p w14:paraId="364C56B1" w14:textId="77777777" w:rsidR="006722D1" w:rsidRPr="008F56F0" w:rsidRDefault="008F56F0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8F56F0">
            <w:rPr>
              <w:b/>
              <w:sz w:val="16"/>
            </w:rPr>
            <w:t xml:space="preserve">Advies Secretariaat </w:t>
          </w:r>
          <w:r w:rsidRPr="008F56F0">
            <w:rPr>
              <w:b/>
              <w:sz w:val="16"/>
            </w:rPr>
            <w:br/>
          </w:r>
          <w:proofErr w:type="spellStart"/>
          <w:r w:rsidRPr="008F56F0">
            <w:rPr>
              <w:sz w:val="16"/>
            </w:rPr>
            <w:t>verwerking</w:t>
          </w:r>
          <w:proofErr w:type="spellEnd"/>
          <w:r w:rsidRPr="008F56F0">
            <w:rPr>
              <w:sz w:val="16"/>
            </w:rPr>
            <w:t xml:space="preserve"> </w:t>
          </w:r>
          <w:proofErr w:type="spellStart"/>
          <w:r w:rsidRPr="008F56F0">
            <w:rPr>
              <w:sz w:val="16"/>
            </w:rPr>
            <w:t>commentaar</w:t>
          </w:r>
          <w:proofErr w:type="spellEnd"/>
          <w:r w:rsidRPr="008F56F0">
            <w:rPr>
              <w:sz w:val="16"/>
            </w:rPr>
            <w:t xml:space="preserve"> </w:t>
          </w:r>
        </w:p>
      </w:tc>
    </w:tr>
  </w:tbl>
  <w:p w14:paraId="78B7351E" w14:textId="77777777" w:rsidR="006722D1" w:rsidRPr="008F56F0" w:rsidRDefault="00113861">
    <w:pPr>
      <w:pStyle w:val="Header"/>
      <w:rPr>
        <w:sz w:val="2"/>
      </w:rPr>
    </w:pPr>
  </w:p>
  <w:p w14:paraId="277DB2B1" w14:textId="77777777" w:rsidR="006722D1" w:rsidRPr="008F56F0" w:rsidRDefault="00113861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6722D1" w14:paraId="2D0F4952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44BD6F7" w14:textId="77777777" w:rsidR="006722D1" w:rsidRDefault="008F56F0">
          <w:pPr>
            <w:pStyle w:val="ISOComments"/>
            <w:spacing w:before="60" w:after="60"/>
          </w:pPr>
          <w:r>
            <w:rPr>
              <w:rStyle w:val="MTEquationSection"/>
              <w:b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C829846" w14:textId="77777777" w:rsidR="006722D1" w:rsidRDefault="008F56F0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29188767" w14:textId="77777777" w:rsidR="006722D1" w:rsidRDefault="008F56F0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E7C8C88" w14:textId="77777777" w:rsidR="006722D1" w:rsidRDefault="00113861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6722D1" w14:paraId="579D0B7E" w14:textId="77777777">
      <w:trPr>
        <w:cantSplit/>
        <w:jc w:val="center"/>
      </w:trPr>
      <w:tc>
        <w:tcPr>
          <w:tcW w:w="539" w:type="dxa"/>
        </w:tcPr>
        <w:p w14:paraId="4B280AA8" w14:textId="77777777" w:rsidR="006722D1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5A2DB349" w14:textId="77777777" w:rsidR="006722D1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2643D2B6" w14:textId="77777777" w:rsidR="006722D1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12F745C5" w14:textId="77777777" w:rsidR="006722D1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333C4C24" w14:textId="77777777" w:rsidR="006722D1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2B41D60C" w14:textId="77777777" w:rsidR="006722D1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17BD6374" w14:textId="77777777" w:rsidR="006722D1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6722D1" w14:paraId="21F18CD4" w14:textId="77777777">
      <w:trPr>
        <w:cantSplit/>
        <w:jc w:val="center"/>
      </w:trPr>
      <w:tc>
        <w:tcPr>
          <w:tcW w:w="539" w:type="dxa"/>
        </w:tcPr>
        <w:p w14:paraId="3ECEBD03" w14:textId="77777777" w:rsidR="006722D1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1C35E692" w14:textId="77777777" w:rsidR="006722D1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5ADB37A5" w14:textId="77777777" w:rsidR="006722D1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26F28F28" w14:textId="77777777" w:rsidR="006722D1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26ABFAE" w14:textId="77777777" w:rsidR="006722D1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1448615D" w14:textId="77777777" w:rsidR="006722D1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37CBD685" w14:textId="77777777" w:rsidR="006722D1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AB452B1" w14:textId="77777777" w:rsidR="006722D1" w:rsidRDefault="00113861">
    <w:pPr>
      <w:pStyle w:val="Header"/>
      <w:rPr>
        <w:sz w:val="2"/>
      </w:rPr>
    </w:pPr>
  </w:p>
  <w:p w14:paraId="02D53A8E" w14:textId="77777777" w:rsidR="006722D1" w:rsidRDefault="00113861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F0"/>
    <w:rsid w:val="00113861"/>
    <w:rsid w:val="00172D0E"/>
    <w:rsid w:val="008F56F0"/>
    <w:rsid w:val="00B7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B30E4"/>
  <w15:chartTrackingRefBased/>
  <w15:docId w15:val="{68F63D66-F773-477B-ADEC-DF73B0E4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6F0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rsid w:val="008F56F0"/>
  </w:style>
  <w:style w:type="character" w:customStyle="1" w:styleId="HeaderChar">
    <w:name w:val="Header Char"/>
    <w:basedOn w:val="DefaultParagraphFont"/>
    <w:link w:val="Header"/>
    <w:rsid w:val="008F56F0"/>
    <w:rPr>
      <w:rFonts w:ascii="Arial" w:eastAsia="Times New Roman" w:hAnsi="Arial" w:cs="Times New Roman"/>
      <w:szCs w:val="20"/>
      <w:lang w:val="en-GB"/>
    </w:rPr>
  </w:style>
  <w:style w:type="paragraph" w:styleId="Footer">
    <w:name w:val="footer"/>
    <w:basedOn w:val="Normal"/>
    <w:link w:val="FooterChar"/>
    <w:rsid w:val="008F56F0"/>
    <w:pPr>
      <w:tabs>
        <w:tab w:val="center" w:pos="4820"/>
        <w:tab w:val="right" w:pos="9639"/>
      </w:tabs>
    </w:pPr>
  </w:style>
  <w:style w:type="character" w:customStyle="1" w:styleId="FooterChar">
    <w:name w:val="Footer Char"/>
    <w:basedOn w:val="DefaultParagraphFont"/>
    <w:link w:val="Footer"/>
    <w:rsid w:val="008F56F0"/>
    <w:rPr>
      <w:rFonts w:ascii="Arial" w:eastAsia="Times New Roman" w:hAnsi="Arial" w:cs="Times New Roman"/>
      <w:szCs w:val="20"/>
      <w:lang w:val="en-GB"/>
    </w:rPr>
  </w:style>
  <w:style w:type="paragraph" w:customStyle="1" w:styleId="ISOMB">
    <w:name w:val="ISO_MB"/>
    <w:basedOn w:val="Normal"/>
    <w:rsid w:val="008F56F0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8F56F0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8F56F0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sid w:val="008F56F0"/>
    <w:rPr>
      <w:sz w:val="20"/>
    </w:rPr>
  </w:style>
  <w:style w:type="paragraph" w:customStyle="1" w:styleId="ISOCommType">
    <w:name w:val="ISO_Comm_Type"/>
    <w:basedOn w:val="Normal"/>
    <w:rsid w:val="008F56F0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8F56F0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8F56F0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8F56F0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8F56F0"/>
    <w:rPr>
      <w:vanish w:val="0"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E321B-E508-43B6-8D06-8B8C4131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Collens, Fleur</dc:creator>
  <cp:keywords/>
  <dc:description/>
  <cp:lastModifiedBy>Geleynse, Simcha</cp:lastModifiedBy>
  <cp:revision>2</cp:revision>
  <dcterms:created xsi:type="dcterms:W3CDTF">2020-10-05T09:59:00Z</dcterms:created>
  <dcterms:modified xsi:type="dcterms:W3CDTF">2020-10-05T09:59:00Z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2020-10-05T09:58:30Z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27323f38-ef91-40d0-8563-5180013f2545</vt:lpwstr>
  </property>
  <property fmtid="{D5CDD505-2E9C-101B-9397-08002B2CF9AE}" pid="8" name="MSIP_Label_55e46f04-1151-4928-a464-2b4d83efefbb_ContentBits">
    <vt:lpwstr>0</vt:lpwstr>
  </property>
</Properties>
</file>